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3391B" w14:textId="77777777" w:rsidR="007E56BA" w:rsidRDefault="000C67B8">
      <w:pPr>
        <w:spacing w:after="40"/>
      </w:pPr>
      <w:r>
        <w:rPr>
          <w:rFonts w:ascii="Arial" w:hAnsi="Arial"/>
          <w:b/>
          <w:color w:val="2C3E50"/>
          <w:sz w:val="40"/>
        </w:rPr>
        <w:t>KONTAKT 11</w:t>
      </w:r>
    </w:p>
    <w:p w14:paraId="0002B28E" w14:textId="77777777" w:rsidR="007E56BA" w:rsidRDefault="000C67B8">
      <w:pPr>
        <w:spacing w:after="80"/>
      </w:pPr>
      <w:r>
        <w:rPr>
          <w:rFonts w:ascii="Arial" w:hAnsi="Arial"/>
          <w:b/>
          <w:color w:val="34495E"/>
          <w:sz w:val="28"/>
        </w:rPr>
        <w:t>Rezultati žiriranja</w:t>
      </w:r>
    </w:p>
    <w:p w14:paraId="02889ABA" w14:textId="77777777" w:rsidR="007E56BA" w:rsidRDefault="000C67B8">
      <w:pPr>
        <w:spacing w:after="360"/>
      </w:pPr>
      <w:r>
        <w:rPr>
          <w:rFonts w:ascii="Arial" w:hAnsi="Arial"/>
          <w:i/>
          <w:color w:val="7F8C8D"/>
        </w:rPr>
        <w:t>Autori koji su prošli selekci</w:t>
      </w:r>
      <w:bookmarkStart w:id="0" w:name="_GoBack"/>
      <w:bookmarkEnd w:id="0"/>
      <w:r>
        <w:rPr>
          <w:rFonts w:ascii="Arial" w:hAnsi="Arial"/>
          <w:i/>
          <w:color w:val="7F8C8D"/>
        </w:rPr>
        <w:t>ju i odabrana dela (tehnika)</w:t>
      </w:r>
    </w:p>
    <w:p w14:paraId="4DA47A55" w14:textId="77777777" w:rsidR="007E56BA" w:rsidRDefault="000C67B8">
      <w:pPr>
        <w:spacing w:after="240"/>
      </w:pPr>
      <w:r>
        <w:rPr>
          <w:rFonts w:ascii="Arial" w:hAnsi="Arial"/>
          <w:color w:val="000000"/>
        </w:rPr>
        <w:t>Svi kandidati čiji su radovi selektovani za izlaganje dobiće imejl sa detaljnim daljim instrukcijama najkasnije do 3. juna u 18h. Ukoliko do navedenog roka ne primetite našu poruku u inboxu, molimo Vas da obavezno proverite Vaš Spam (neželjena pošta) folder. Ako poruka nije stigla ni tamo, kontaktirajte nas direktno na adresu izlozbakontakt@gmail.com kako bismo Vam uputstva prosledili ponovo.</w:t>
      </w:r>
    </w:p>
    <w:p w14:paraId="39F5EF5D" w14:textId="77777777" w:rsidR="007E56BA" w:rsidRDefault="000C67B8">
      <w:pPr>
        <w:spacing w:after="480"/>
      </w:pPr>
      <w:r>
        <w:rPr>
          <w:rFonts w:ascii="Arial" w:hAnsi="Arial"/>
          <w:color w:val="000000"/>
        </w:rPr>
        <w:t>Napominjemo da je potvrda učešća obavezna, kao i detaljna provera tačnosti svih Vaših podataka koji će se naći u katalogu i pratećoj dokumentaciji. Molimo Vas da se striktno pridržavate svih navedenih datuma i daljih koraka koji se nalaze u imejlu.</w:t>
      </w:r>
    </w:p>
    <w:p w14:paraId="2AEC840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1. Larisa Ackov Palić – „Bend“, Akrilik na platnu</w:t>
      </w:r>
    </w:p>
    <w:p w14:paraId="4E92A237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2. Dragomir Aleksić – „Zagrljaj“, Skulptura (drvo)</w:t>
      </w:r>
    </w:p>
    <w:p w14:paraId="6A65FA5C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3. Irina Angelov – „Super deka“, Akril/ulje na platnu</w:t>
      </w:r>
    </w:p>
    <w:p w14:paraId="65428837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4. Dejan Antonijević – „Iskra spajanja“, Akrilne boje na slikarskom platnu</w:t>
      </w:r>
    </w:p>
    <w:p w14:paraId="44709C4B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5. Risto Antunović – „Torzo“, Fotografija (digital print)</w:t>
      </w:r>
    </w:p>
    <w:p w14:paraId="2F28BBD2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6. Đorđe Arnaut – „HOW MANY BOMBS WILL IT TAKE TO MAKE PEACE GAN“, Digitalni print, digitalni kolaž</w:t>
      </w:r>
    </w:p>
    <w:p w14:paraId="48BA2135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7. Ivana Bambić – „Bogorodica“, Jajčana tempera na pergamentu</w:t>
      </w:r>
    </w:p>
    <w:p w14:paraId="2798D7C1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8. Vanja Bicok – „Slivanje“, Olovka i akvarel na papiru</w:t>
      </w:r>
    </w:p>
    <w:p w14:paraId="2D99D75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9. Uglješa Colić – „Soldatovićeve vrane“, Kombinovana tehnika</w:t>
      </w:r>
    </w:p>
    <w:p w14:paraId="01E7D2DF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10. Vladan Čolaković – „Kontakt“, Skulptura / plastika</w:t>
      </w:r>
    </w:p>
    <w:p w14:paraId="35915E73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11. Draženka Čajić Dada – „Plavi trag“, Ulje na platnu</w:t>
      </w:r>
    </w:p>
    <w:p w14:paraId="24E1266A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12. Ružica Ćitić – „Unutar preklapanja“, Kombinovana tehnika na papiru (akril i grafička boja)</w:t>
      </w:r>
    </w:p>
    <w:p w14:paraId="6C8B89AC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13. Damir Damir – „Ljubavnici na mesečini“, Kombinovana tehnika na papiru</w:t>
      </w:r>
    </w:p>
    <w:p w14:paraId="402D6B2B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14. Mirjana Devetaković – „Signal iz prošlosti“, Mozaik (prirodni kamen)</w:t>
      </w:r>
    </w:p>
    <w:p w14:paraId="297528D0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15. Đorđe Dimitrijević – „Zajedno“, Fotografija</w:t>
      </w:r>
    </w:p>
    <w:p w14:paraId="0EAB8563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16. Nikola Đorđević – „Kontakt“, Kostim</w:t>
      </w:r>
    </w:p>
    <w:p w14:paraId="6528E7E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17. Tanja Đokić – „DODIR“, Akrilik</w:t>
      </w:r>
    </w:p>
    <w:p w14:paraId="6D565B71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18. Tomislav Đokić – „ZAVODNIK“, Akrilik-ulje na platnu</w:t>
      </w:r>
    </w:p>
    <w:p w14:paraId="24FEF0EB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19. Dragan Đukić – „Bumbarev ples“, Digitalna fotografija</w:t>
      </w:r>
    </w:p>
    <w:p w14:paraId="636D2C61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20. Tatjana Đukelić – „PRE DODIRA“, Akril na platnu</w:t>
      </w:r>
    </w:p>
    <w:p w14:paraId="6E4C6A3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21. Nevena Filipović – „Nisi sama“, Digitalna grafika</w:t>
      </w:r>
    </w:p>
    <w:p w14:paraId="0494A0AC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22. Đorđe Filipović – „Bez naziva“, Fotografija</w:t>
      </w:r>
    </w:p>
    <w:p w14:paraId="54E4995C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23. Predrag Filijović – „PTICA SA CRVENIM KLJUNOM“, Mozaik</w:t>
      </w:r>
    </w:p>
    <w:p w14:paraId="60DC4512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24. Milica Govedarica – „Stvaranje“, Digitalna fotografija</w:t>
      </w:r>
    </w:p>
    <w:p w14:paraId="7D52BDE5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25. Jelena Grubor – „Sudar“, Kombinovana tehnika / digitalni kolaž (digital print)</w:t>
      </w:r>
    </w:p>
    <w:p w14:paraId="6A4BEBC8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26. Anđelija Ilić – „Jedan lik“, Tuš, kombinovana tehnika</w:t>
      </w:r>
    </w:p>
    <w:p w14:paraId="7DA13F94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lastRenderedPageBreak/>
        <w:t>27. Dunja Isić – „Adventure Time“, Crtež grafitnom olovkom na papiru</w:t>
      </w:r>
    </w:p>
    <w:p w14:paraId="2E110E7F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28. Tijana Janković-Jevrić – „Sebe ili se“, Fotografija</w:t>
      </w:r>
    </w:p>
    <w:p w14:paraId="5F65F02E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29. Petar Ječmenica – „Opet još“, Flomaster / drvena boja na papiru</w:t>
      </w:r>
    </w:p>
    <w:p w14:paraId="64BC10F1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30. Jelena Jeremić – „U vrtlogu misli“, Akvarel, kombinovana tehnika</w:t>
      </w:r>
    </w:p>
    <w:p w14:paraId="1DE2CD89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31. Sava Jokić – „Sveti Hristofor“, Jajčana tempera na lipovoj dasci sa pozlatom</w:t>
      </w:r>
    </w:p>
    <w:p w14:paraId="20F3CE66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32. Vanda Jurković – „Pravo jačega“, Kolaž na papiru</w:t>
      </w:r>
    </w:p>
    <w:p w14:paraId="4441D96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33. Igor Kantar – „Relikt“, Asamblaž</w:t>
      </w:r>
    </w:p>
    <w:p w14:paraId="2D3EF12E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34. Nataša Katić – „Svetlost u središtu tišine“, Kombinovana (kolaž i crtež)</w:t>
      </w:r>
    </w:p>
    <w:p w14:paraId="62B74F98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35. Nada Korać – „Susret“, Mozaik (kamen, vuna, staklo)</w:t>
      </w:r>
    </w:p>
    <w:p w14:paraId="2D756AEA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36. Tijana Kostić – „Ručak“, Duboka štampa</w:t>
      </w:r>
    </w:p>
    <w:p w14:paraId="0C934DAE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37. Marko Kulinović – „Interzona N°1999“, Kombinovana tehnika</w:t>
      </w:r>
    </w:p>
    <w:p w14:paraId="0A17C84F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38. Slađana Lalić – „Blokovi se ljube“, Fotografija</w:t>
      </w:r>
    </w:p>
    <w:p w14:paraId="4D6C25B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39. Svetlana Lazić – „Molitva“, Akvarel bojice</w:t>
      </w:r>
    </w:p>
    <w:p w14:paraId="48F08F7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40. Daria Lednova – „Gone with the Sand“, Digitalni kolaž</w:t>
      </w:r>
    </w:p>
    <w:p w14:paraId="4FBD815B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41. Marija Ličina – „Korana“, Kombinovana tehnika na platnu</w:t>
      </w:r>
    </w:p>
    <w:p w14:paraId="34185CD2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42. Marica Maksimović – „Prisustvo odsustva“, Digitalni kolaž</w:t>
      </w:r>
    </w:p>
    <w:p w14:paraId="25ADB92F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43. Ana Mandić – „Kraj“, Digitalna grafika</w:t>
      </w:r>
    </w:p>
    <w:p w14:paraId="14A61233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44. Andrej Manojlović – „GAME OVER“, Digitalna fotografija</w:t>
      </w:r>
    </w:p>
    <w:p w14:paraId="4214E500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45. Suzana Marić – „Prožimanje“, Akvarel</w:t>
      </w:r>
    </w:p>
    <w:p w14:paraId="36A20CD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46. Ana Marinović – „Kontakt“, Digitalna grafika</w:t>
      </w:r>
    </w:p>
    <w:p w14:paraId="01D4484A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47. Nevena Marković – „Žena kao materica, materica kao grobnica“, Digitalna grafika / plakat</w:t>
      </w:r>
    </w:p>
    <w:p w14:paraId="47E5F5BB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48. Marija Matijašević-Kraćica – „Uspomene sa letovanja / LIFE“, Ogrlica, kombinovana tehnika (kamenje, koža, metalni lanac)</w:t>
      </w:r>
    </w:p>
    <w:p w14:paraId="5C10DF46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49. Milica Matović – „Kontakti I“, Kombinovana tehnika na papiru</w:t>
      </w:r>
    </w:p>
    <w:p w14:paraId="0E527732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50. Marija Miladinović – „Plava slika“, Akvarel na papiru</w:t>
      </w:r>
    </w:p>
    <w:p w14:paraId="0CB368D2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51. Lidija Milosavljević – „Prljavština ostaje jer nema gde da ode, ovde je njen zavičaj II“, Meka prevlaka, grafika</w:t>
      </w:r>
    </w:p>
    <w:p w14:paraId="59C907D8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52. Jana Milošević – „Trema“, Skulptura (patinirani poliester)</w:t>
      </w:r>
    </w:p>
    <w:p w14:paraId="103ED538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53. Miloš Milošević – „Fluidni Kontakt“, Akril na platnu</w:t>
      </w:r>
    </w:p>
    <w:p w14:paraId="55868076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54. Miljana Milijašević – „Voli me“, Kostim / pamučna torbica</w:t>
      </w:r>
    </w:p>
    <w:p w14:paraId="23FB14C6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55. Marija Miljković – „Zagrljaj“, Akvarel i pastel na akvarel papiru</w:t>
      </w:r>
    </w:p>
    <w:p w14:paraId="7258A49A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56. Jasmina Mišeljić – „Univerzum“, Kombinovana tehnika na pletenom papiru</w:t>
      </w:r>
    </w:p>
    <w:p w14:paraId="4DAF9C62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57. Marko Mišeljic – „Срце на дар“, Фотографија</w:t>
      </w:r>
    </w:p>
    <w:p w14:paraId="650F3FEE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58. Tamara Mišković – „Dodir 2“, Akvarel na papiru</w:t>
      </w:r>
    </w:p>
    <w:p w14:paraId="15146F9F" w14:textId="1922BF7B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 xml:space="preserve">59. </w:t>
      </w:r>
      <w:proofErr w:type="spellStart"/>
      <w:r>
        <w:rPr>
          <w:rFonts w:ascii="Arial" w:hAnsi="Arial"/>
          <w:color w:val="2C3E50"/>
          <w:sz w:val="21"/>
        </w:rPr>
        <w:t>Željka</w:t>
      </w:r>
      <w:proofErr w:type="spellEnd"/>
      <w:r>
        <w:rPr>
          <w:rFonts w:ascii="Arial" w:hAnsi="Arial"/>
          <w:color w:val="2C3E50"/>
          <w:sz w:val="21"/>
        </w:rPr>
        <w:t xml:space="preserve"> </w:t>
      </w:r>
      <w:proofErr w:type="spellStart"/>
      <w:r>
        <w:rPr>
          <w:rFonts w:ascii="Arial" w:hAnsi="Arial"/>
          <w:color w:val="2C3E50"/>
          <w:sz w:val="21"/>
        </w:rPr>
        <w:t>Momirov</w:t>
      </w:r>
      <w:proofErr w:type="spellEnd"/>
      <w:r>
        <w:rPr>
          <w:rFonts w:ascii="Arial" w:hAnsi="Arial"/>
          <w:color w:val="2C3E50"/>
          <w:sz w:val="21"/>
        </w:rPr>
        <w:t xml:space="preserve"> – „</w:t>
      </w:r>
      <w:proofErr w:type="spellStart"/>
      <w:r>
        <w:rPr>
          <w:rFonts w:ascii="Arial" w:hAnsi="Arial"/>
          <w:color w:val="2C3E50"/>
          <w:sz w:val="21"/>
        </w:rPr>
        <w:t>Kontakt</w:t>
      </w:r>
      <w:proofErr w:type="spellEnd"/>
      <w:r>
        <w:rPr>
          <w:rFonts w:ascii="Arial" w:hAnsi="Arial"/>
          <w:color w:val="2C3E50"/>
          <w:sz w:val="21"/>
        </w:rPr>
        <w:t xml:space="preserve">“, </w:t>
      </w:r>
      <w:proofErr w:type="spellStart"/>
      <w:r>
        <w:rPr>
          <w:rFonts w:ascii="Arial" w:hAnsi="Arial"/>
          <w:color w:val="2C3E50"/>
          <w:sz w:val="21"/>
        </w:rPr>
        <w:t>Skulptura</w:t>
      </w:r>
      <w:proofErr w:type="spellEnd"/>
    </w:p>
    <w:p w14:paraId="4C0AD84A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 xml:space="preserve">60. Ljubiša Nasković – „U potrazi za signalom“, Akril i crtež </w:t>
      </w:r>
      <w:proofErr w:type="gramStart"/>
      <w:r>
        <w:rPr>
          <w:rFonts w:ascii="Arial" w:hAnsi="Arial"/>
          <w:color w:val="2C3E50"/>
          <w:sz w:val="21"/>
        </w:rPr>
        <w:t>na</w:t>
      </w:r>
      <w:proofErr w:type="gramEnd"/>
      <w:r>
        <w:rPr>
          <w:rFonts w:ascii="Arial" w:hAnsi="Arial"/>
          <w:color w:val="2C3E50"/>
          <w:sz w:val="21"/>
        </w:rPr>
        <w:t xml:space="preserve"> papiru</w:t>
      </w:r>
    </w:p>
    <w:p w14:paraId="57186B32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61. Ekaterina Nemenchinskaia – „This is the way“, Staklo, keramika</w:t>
      </w:r>
    </w:p>
    <w:p w14:paraId="5ED52E9C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62. Ivana Odalović – „Kruženje“, Kolaž</w:t>
      </w:r>
    </w:p>
    <w:p w14:paraId="336A0185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63. Olga Pal – „Veza“, Ručno modelovanje, šamot, glazure, decal</w:t>
      </w:r>
    </w:p>
    <w:p w14:paraId="04C925E9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64. Zoran L. Pantelić – „Žongler“, Kolaž, mix media</w:t>
      </w:r>
    </w:p>
    <w:p w14:paraId="33BFFFE9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65. Zvonko Pavličić – „Vertikala vremena“, Akril</w:t>
      </w:r>
    </w:p>
    <w:p w14:paraId="67C9642F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66. Jelena Pejović – „Talas“, Mozaik</w:t>
      </w:r>
    </w:p>
    <w:p w14:paraId="34155769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67. Aleksandra Perić Nikolić – „Mali Mančester“, Kombinovana tehnika</w:t>
      </w:r>
    </w:p>
    <w:p w14:paraId="31C7260C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68. Stojana Perković – „Neraskidivo“, Skulptura (kamenina)</w:t>
      </w:r>
    </w:p>
    <w:p w14:paraId="400B581A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69. Veljko Pešić – „Strays“, Kombinovana tehnika i kolaž na papiru</w:t>
      </w:r>
    </w:p>
    <w:p w14:paraId="0E3FAAB3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70. Jelisaveta Petrović – „Pored puta“, Digitalni crtež</w:t>
      </w:r>
    </w:p>
    <w:p w14:paraId="3B8452EB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71. Marija Petrović – „Negovanje ženskog prijateljstva“, Digitalna grafika / digitalni print na papiru</w:t>
      </w:r>
    </w:p>
    <w:p w14:paraId="5E6DDC8F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72. Maja Radisavljević – „Između“, Mix media (fotografija, akril i kolaž na platnu)</w:t>
      </w:r>
    </w:p>
    <w:p w14:paraId="37B335F6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73. Biljana Radović – „Nit svetlosti“, Srebro, filigran</w:t>
      </w:r>
    </w:p>
    <w:p w14:paraId="7129FA4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74. Milica Rakonjac – „Primordijalni susret III“, Kombinovana tehnika (granit, cement, akril, pozlata)</w:t>
      </w:r>
    </w:p>
    <w:p w14:paraId="7274574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75. Sara Ilić Romić – „Sveti Nikola“, Jajčana tempera na dasci / pozlata</w:t>
      </w:r>
    </w:p>
    <w:p w14:paraId="74462493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76. Vlade Satarić – „Interface“, Digitalna fotografija / fine art fotografija</w:t>
      </w:r>
    </w:p>
    <w:p w14:paraId="41F60221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77. Bojana Sićović – „Together“, Digitalna grafika</w:t>
      </w:r>
    </w:p>
    <w:p w14:paraId="15BC8707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78. Danira Sovilj – „OPUŠTENO“, Digitalna grafika (štampa na grafičkom papiru i direktna štampa na staklu)</w:t>
      </w:r>
    </w:p>
    <w:p w14:paraId="7C94E59D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79. Isidora Spasić – „NE-MISLI“, Digitalni kolaž (štampa u ramu sa staklom)</w:t>
      </w:r>
    </w:p>
    <w:p w14:paraId="7739C293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80. Jelena Stefanović Zdravkovic – „Kontakt“, Akvarel</w:t>
      </w:r>
    </w:p>
    <w:p w14:paraId="7DEA7C0E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81. Snežana B. Stefanović – „Pogled iznutra“, Digitalna štampa na papiru</w:t>
      </w:r>
    </w:p>
    <w:p w14:paraId="27A632A1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82. Jelena Stevanović – „You like ♡“, Kombinovana tehnika na platnu kaširanom na kartonu</w:t>
      </w:r>
    </w:p>
    <w:p w14:paraId="2DF1029C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83. Masha Straus – „(dis)connected“, Kinetička skulptura (staklo, drvo, boja, čelik, pleksiglas)</w:t>
      </w:r>
    </w:p>
    <w:p w14:paraId="11FDF663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84. Branislav Strugar – „DVOJE“, Fotografija (digitalprint)</w:t>
      </w:r>
    </w:p>
    <w:p w14:paraId="56E1F407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85. Olivera Bogdanović Stupar – „Kroz špijunku“, Akril na platnu</w:t>
      </w:r>
    </w:p>
    <w:p w14:paraId="355B95FF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86. Ljiljana Tešanović – „Đuskanje do cilja na disco planeti“, Akril na platnu sa elementima kolaža, crtež</w:t>
      </w:r>
    </w:p>
    <w:p w14:paraId="15962F3B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87. Božo Terzić – „Beograđanka slomljenog nosa“, Skulptura (drvo mahagoni)</w:t>
      </w:r>
    </w:p>
    <w:p w14:paraId="3D9EAADF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88. Snežana Crnoglavac Tijosavljević – „Tihi dodir“, Pustovanje vune</w:t>
      </w:r>
    </w:p>
    <w:p w14:paraId="0B0E0EF2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89. Borjan Tomić – „Pogled“, Kolaž</w:t>
      </w:r>
    </w:p>
    <w:p w14:paraId="35601CE7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90. Vladimir Tomić – „Flow“, Akril na platnu</w:t>
      </w:r>
    </w:p>
    <w:p w14:paraId="43418C3B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91. Sofija Toskić – „Fragilnost postojanja“, Fotografija</w:t>
      </w:r>
    </w:p>
    <w:p w14:paraId="44AD83C2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92. Marija Tošić – „Lavirint - Uno, Dos, Tres, IV izdanje“, Keramika, kamenina (kompozicija)</w:t>
      </w:r>
    </w:p>
    <w:p w14:paraId="4FA47886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93. Milenko Trbović – „Senka podneva“, Jajčana tempera na kartonu</w:t>
      </w:r>
    </w:p>
    <w:p w14:paraId="73B09EB8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94. Milica Tucaković – „Kruna“, Kombinovana tehnika i akvarel na papiru</w:t>
      </w:r>
    </w:p>
    <w:p w14:paraId="59C5E437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95. Anadrijana Vasilijević – „Distortion To Static“, Analogna fotografija</w:t>
      </w:r>
    </w:p>
    <w:p w14:paraId="17D0F710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96. Maja Vasović – „Hari“, Crtež, rapidograf</w:t>
      </w:r>
    </w:p>
    <w:p w14:paraId="46A2D590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97. Marko Veselinović – „Kontakt“, Kombinovana tehnika</w:t>
      </w:r>
    </w:p>
    <w:p w14:paraId="6FE7CA5A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98. Jugoslav Vlahović – „CGD“, Grafički dizajn</w:t>
      </w:r>
    </w:p>
    <w:p w14:paraId="2A4AE51E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99. Zoran Vlahović – „BLUD (Deo rada Pakao - Hostel 7 smrtnih grehova)“, Digitalni radni print</w:t>
      </w:r>
    </w:p>
    <w:p w14:paraId="164484A5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100. Mila M. Vučićević – „KONTAKT ISPOD TRGA“, Akarel sa tušem i tehnički crteži</w:t>
      </w:r>
    </w:p>
    <w:p w14:paraId="5DA17220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101. Ivana Vujnović – „Prepoznavanje“, Ručni vez na kartonu</w:t>
      </w:r>
    </w:p>
    <w:p w14:paraId="15A41AB5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102. Vladimir Zagorac – „WhistleBox – Personalni panik uređaj“, Industrijski dizajn / PC/ABS plastika</w:t>
      </w:r>
    </w:p>
    <w:p w14:paraId="53A14681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103. Jelena Zdravković – „U kontaktu s prirodom - Regenerisana“, Kolaž, crtež</w:t>
      </w:r>
    </w:p>
    <w:p w14:paraId="6D1A97E8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104. Nina Zindović – „Kiša“, Akril na drvenoj ploči (ekspresionizam)</w:t>
      </w:r>
    </w:p>
    <w:p w14:paraId="30427F57" w14:textId="77777777" w:rsidR="007E56BA" w:rsidRDefault="000C67B8">
      <w:pPr>
        <w:spacing w:after="80"/>
      </w:pPr>
      <w:r>
        <w:rPr>
          <w:rFonts w:ascii="Arial" w:hAnsi="Arial"/>
          <w:color w:val="2C3E50"/>
          <w:sz w:val="21"/>
        </w:rPr>
        <w:t>105. Anja Živković – „Vatra života“, Skulptura (crveni mermer)</w:t>
      </w:r>
    </w:p>
    <w:sectPr w:rsidR="007E56BA" w:rsidSect="00034616">
      <w:pgSz w:w="11909" w:h="16834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67B8"/>
    <w:rsid w:val="0015074B"/>
    <w:rsid w:val="0029639D"/>
    <w:rsid w:val="00326F90"/>
    <w:rsid w:val="006755B0"/>
    <w:rsid w:val="007E56B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C9D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420412-80CF-4F7E-AAD8-7F5362EB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7545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Konstantin</cp:lastModifiedBy>
  <cp:revision>2</cp:revision>
  <dcterms:created xsi:type="dcterms:W3CDTF">2026-06-03T13:12:00Z</dcterms:created>
  <dcterms:modified xsi:type="dcterms:W3CDTF">2026-06-03T13:12:00Z</dcterms:modified>
</cp:coreProperties>
</file>